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5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Человеческий голос. Строение гортани.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4820285" cy="163703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1637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32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color w:val="434343"/>
          <w:rtl w:val="0"/>
        </w:rPr>
        <w:t xml:space="preserve">-Какая из пластин издаёт более высокий звук при одинаковых условиях( то есть положение пальца и смычка)?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-Какие части пластины, изображённые на первом рисунке, колеблются сильнее всего, А какие находятся в покое?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-Где на второй пластине наблюдаются узлы, а где пучности?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-Где, по-вашему, мог находиться палец, а где смычок, когда образовывались нарисованные здесь фигуры?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-Если пластина одинакового размера, то какая из фигур свидетельствует о более высоком звучании?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 чём рассказывает звук? Человеческий голос.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Звук сообщает нам о свойствах и состоянии звучащего предмета, животного, человека. Мычание коровы созвучно её любимому занятию-пищеварение. Львиный рык содер- жит в себе силу, которая как нельзя более подходит именно царю зверей. Ржание лошади выражает радость и удаль стремительной скачки. Пение птиц рано утром столь же высоко и красиво, как высок их полёт над землёй и красив солнечный восход, пробуждающий это пение.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Вывод: Звук способен сообщить нам нечто о внутреннем, скрытом от глаз. Также и голос человека всегда говорит о том, радуется он или печалится, злиться или преисполнен нежности. И мы можем услышать и почувствовать это силами своей души. В пении и речи выражается внутреннее человека: его душевное состояние и духовная сила.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Пение, речь и тело человека создаёт в нём музыкальный инструмент, о совершенстве которого великий скрипичный мастер Страдивари не мог даже и помыслить. Каждый звук нашего голоса требуется голосованной работы лёгких, горла, языка, зубов и всего человека в целом. Центральным органом этого сложного инструмента является гортань.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Выдыхаемый воздух, проходя через голосовые связки, формируется в определённый тон и затем  в полости рта оформляется в один из гласных звуков. Высота тона зависит от напряжения голосовых связок. При произнесении согласных звуков к этому ещё прибавляется шум, создаваемый языком, губами, зубами, нёбом и т 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Вещи Уснули. В молчании сна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Песня, живущая в них, не слышна.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Если отыщешь заветное слово,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Мир нам  в Звучанье откроется снова.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                            Иосиф Айхендорф.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Д/З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1. Написать небольшое сочинение на тему: "Что же такое звук и какую роль он играет в природе и жизни людей?"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Прочитать рассказ Рея Брэдбери  “Лето в один день”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Готовы?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Да!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Уже?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Скоро!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А ученые верно знают? Это правда будет сегодня?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Смотри, смотри, сам видишь!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Теснясь, точно цветы и сорные травы в саду, все вперемешку, дети старались выглянуть наружу – где там запрятано солнце? Лил дождь. Он лил не переставая семь лет подряд; тысячи и тысячи дней, с утра до ночи, без передышки дождь лил, шумел, барабанил, звенел хрустальными брызгами, низвергался сплошными потоками, так что кругом ходили волны, заливая островки суши. Ливнями повалило тысячи лесов, и тысячи раз они вырастали вновь и снова падали под тяжестью вод. Так навеки повелось здесь, на Венере, а в классе было полно детей, чьи отцы и матери прилетели застраивать и обживать эту дикую дождливую планету.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Перестает! Перестает!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Да, да!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Марго стояла в стороне от них, от всех этих ребят, которые только и знали, что вечный дождь, дождь, дождь. Им всем было по девять лет, и если выдался семь лет назад такой день, когда солнце все-таки выглянуло, показалось на час изумленному миру, они этого не помнили. Иногда по ночам Марго слышала, как они ворочаются, вспоминая, и знала: во сне они видят и вспоминают золото, яркий желтый карандаш, монету – такую большую, что можно купить целый мир. Она знала, им чудится, будто они помнят тепло, когда вспыхивает лицо и все тело – руки, ноги, дрожащие пальцы. А потом они просыпаются – и опять барабанит дождь, без конца сыплются звонкие прозрачные бусы на крышу, на дорожку, на сад и лес, и сны разлетаются как дым.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Накануне они весь день читали в классе про солнце. Какое оно желтое, совсем как лимон, и какое жаркое. И писали про него маленькие рассказы и стихи.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Мне кажется, солнце – это цветок,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Цветет оно только один часок.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Такие стихи сочинила Марго и негромко прочитала их перед притихшим классом. А за окнами лил дождь.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Ну, ты это не сама сочинила! – крикнул один мальчик.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Нет, сама, – сказала Марго, – Сама.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Уильям! – остановила мальчика учительница.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Но то было вчера. А сейчас дождь утихал, и дети теснились к большим окнам с толстыми стеклами.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Где же учительница?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Сейчас придет.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Скорей бы, а то мы все пропустим!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Они вертелись на одном месте, точно пестрая беспокойная карусель. Марго одна стояла поодаль. Она была слабенькая, и казалось, когда-то давно она заблудилась и долго-долго бродила под дождем, и дождь смыл с нее все краски: голубые глаза, розовые губы, рыжие волосы – все вылиняло. Она была точно старая поблекшая фотография, которую вынули из забытого альбома, и все молчала, а если и случалось ей заговорить, голос ее шелестел еле слышно. Сейчас она одиноко стояла в сторонке и смотрела на дождь, на шумный мокрый мир за толстым стеклом.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Ты-то чего смотришь? – сказал Уильям. Марго молчала.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Отвечай, когда тебя спрашивают!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Уильям толкнул ее. Но она не пошевелилась; покачнулась – и только. Все ее сторонятся, даже и не смотрят на нее. Вот и сейчас бросили ее одну. Потому что она не хочет играть с ними в гулких туннелях того города-подвала. Если кто-нибудь осалит ее и кинется бежать, она только с недоумением поглядит вслед, но догонять не станет. И когда они всем классом поют песни о том, как хорошо жить на свете и как весело играть в разные игры, она еле шевелит губами. Только когда поют про солнце, про лето, она тоже тихонько подпевает, глядя в заплаканные окна.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Ну а самое большое ее преступление, конечно, в том, что она прилетела сюда с Земли всего лишь пять лет назад, и она помнит солнце, помнит, какое оно, солнце, и какое небо она видела в Огайо, когда ей было четыре года. А они – они всю жизнь живут на Венере; когда здесь в последний раз светило солнце, им было только по два года, и они давно уже забыли, какое оно, и какого цвета, и как жарко греет. А Марго помнит.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Оно большое, как медяк, – сказала она однажды и зажмурилась.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Неправда! – закричали ребята.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Оно – как огонь в очаге, – сказала Марго.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Врешь, врешь, ты не помнишь! – кричали 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Но она помнила и, тихо отойдя в сторону, стала смотреть в окно, по которому сбегали струи дождя. А один раз, месяц назад, когда всех повели в душевую, она ни за что не хотела стать под душ и, прикрывая макушку, зажимая уши ладонями, кричала – пускай вода не льется на голову! И после того у нее появилось странное, смутное чувство: она не такая, как все. И другие дети тоже это чувствовали и сторонились ее.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Говорили, что на будущий год отец с матерью отвезут ее назад на Землю – это обойдется им во много тысяч долларов, но иначе она, видимо, зачахнет. И вот за все эти грехи, большие и малые, в классе ее невзлюбили. Противная эта Марго, противно, что она такая бледная немочь, и такая худющая, и вечно молчит и ждет чего-то, и, наверно, улетит на Землю...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Убирайся! – Уильям опять ее толкнул. – Чего ты еще ждешь?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Тут она впервые обернулась и посмотрела на него. И по глазам было видно, чего она ждет. Мальчишка взбеленился.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Нечего тебе здесь торчать! – закричал он. – Не дождешься, ничего не будет! Марго беззвучно пошевелила губами.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Ничего не будет! – кричал Уильям. – Это просто для смеха, мы тебя разыграли. Он обернулся к остальным. – Ведь сегодня ничего не будет, верно?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Все поглядели на него с недоумением, а потом поняли, и засмеялись, и покачали головами: верно, ничего не будет!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Но ведь... – Марго смотрела беспомощно. – Ведь сегодня тот самый день, – прошептала она. – Ученые предсказывали, они говорят, они ведь знают... Солнце...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Разыграли, разыграли! – сказал Уильям и вдруг схватил ее.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Эй, ребята, давайте запрем ее в чулан, пока учительницы нет!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Не надо, – сказала Марго и попятилась.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Все кинулись к ней, схватили и поволокли, – она отбивалась, потом просила, потом заплакала, но ее притащили по туннелю в дальнюю комнату, втолкнули в чулан и заперли дверь на засов. Дверь тряслась: Марго колотила в нее кулаками и кидалась на нее всем телом. Приглушенно доносились крики. Ребята постояли, послушали, а потом улыбнулись и пошли прочь – и как раз вовремя: в конце туннеля показалась учительница.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Готовы, дети? – она поглядела на часы.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Да! – отозвались ребята.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Все здесь?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Да!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Дождь стихал. Они столпились у огромной массивной двери. Дождь перестал. Как будто посреди кинофильма про лавины, ураганы, смерчи, извержения вулканов что-то случилось со звуком, аппарат испортился, – шум стал глуше, а потом и вовсе оборвался, смолкли удары, грохот, раскаты грома... А потом кто-то выдернул пленку и на место ее вставил спокойный диапозитив – мирную тропическую картинку. Все замерло – не вздохнет, не шелохнется. Такая настала огромная, неправдоподобная тишина, будто вам заткнули уши или вы совсем оглохли. Дети недоверчиво подносили руки к ушам. Толпа распалась, каждый стоял сам по себе. Дверь отошла в сторону, и на них пахнуло свежестью мира, замершего в ожидании.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И солнце явилось. Оно пламенело, яркое, как бронза, и оно было очень большое. А небо вокруг сверкало, точно ярко-голубая черепица. И джунгли так и пылали в солнечных лучах, и дети, очнувшись, с криком выбежали в весну.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Только не убегайте далеко! – крикнула вдогонку учительница. – Помните, у вас всего два часа. Не то вы не успеете укрыться!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Но они уже не слышали, они бегали и запрокидывали голову, и солнце гладило их по щекам, точно теплым утюгом; они скинули куртки, и солнце жгло их голые руки.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Это получше наших искусственных солнц, верно?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Ясно, лучше!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Они уже не бегали, а стояли посреди джунглей, что сплошь покрывали Венеру и росли, росли бурно, непрестанно, прямо на глазах. Джунгли были точно стая осьминогов, к небу пучками тянулись гигантские щупальца мясистых ветвей, раскачивались, мгновенно покрывались цветами – ведь весна здесь такая короткая. Они были серые, как пепел, как резина, эти заросли, оттого что долгие годы они не видели солнца. Они были цвета камней, и цвета сыра, и цвета чернил, и были здесь растения цвета луны.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Ребята со смехом кидались на сплошную поросль, точно на живой упругий матрац, который вздыхал под ними, и скрипел, и пружинил. Они носились меж деревьев, скользили и падали, толкались, играли в прятки и в салки, но главное – опять и опять, жмурясь, глядели на солнце, пока не потекут слезы, и тянули руки к золотому сиянию и к невиданной синеве, и вдыхали эту удивительную свежесть, и слушали, слушали тишину, что обнимала их словно море, блаженно спокойное, беззвучное и недвижное. Они на все смотрели и всем наслаждались. А потом, будто зверьки, вырвавшиеся из глубоких нор, снова неистово бегали кругом, бегали и кричали. Целый час бегали и никак не могли угомониться. И вдруг... Посреди веселой беготни одна девочка громко, жалобно закричала. Все остановились. Девочка протянула руку ладонью кверху.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Смотрите, сказала она и вздрогнула. – Ой, смотрите!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Все медленно подошли поближе. На раскрытой ладони, по самой середке, лежала большая круглая дождевая капля. Девочка посмотрела на нее и заплакала. Дети молча посмотрели на небо.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О-о...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Редкие холодные капли упали на нос, на щеки, на губы. Солнце затянула туманная дымка. Подул холодный ветер. Ребята повернулись и пошли к своему дому-подвалу, руки их вяло повисли, они больше не улыбались.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Загремел гром, и дети в испуге, толкая друг дружку, бросились бежать, словно листья, гонимые ураганом. Блеснула молния – за десять миль от них, потом за пять, в миле, в полумиле. И небо почернело, будто разом настала непроглядная ночь. Минуту они постояли на пороге глубинного убежища, а потом дождь полил вовсю. Тогда дверь закрыли, и все стояли и слушали, как с оглушительным шумом рушатся с неба тонны, потоки воды – без просвета, без конца.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И так опять будет целых семь лет?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Да. Семь лет. И вдруг кто-то вскрикнул: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А Марго?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Что?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Мы ведь ее заперли, она так и сидит в чулане.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Марго...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Они застыли, будто ноги у них примерзли к полу. Переглянулись и отвели взгляды. Посмотрели за окно – там лил дождь, лил упрямо, неустанно. Они не смели посмотреть друг другу в глаза. Лица у всех стали серьезные, бледные. Все потупились, кто разглядывал свои руки, кто уставился в пол.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Марго...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Наконец одна девочка сказала: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Ну что же мы?...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Никто не шелохнулся.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– Пойдем... – прошептала девочка.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Под холодный шум дождя они медленно прошли по коридору. Под рев бури и раскаты грома перешагнули порог и вошли в ту дальнюю комнату, яростные синие молнии озаряли их лица. Медленно подошли они к чулану и стали у двери.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За дверью было тихо. Медленно, медленно они отодвинули засов и выпустили Марго.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68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