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0" w:before="400" w:line="240" w:lineRule="auto"/>
        <w:jc w:val="center"/>
        <w:rPr>
          <w:rFonts w:ascii="Times New Roman" w:cs="Times New Roman" w:eastAsia="Times New Roman" w:hAnsi="Times New Roman"/>
          <w:b w:val="1"/>
          <w:sz w:val="48"/>
          <w:szCs w:val="48"/>
        </w:rPr>
      </w:pPr>
      <w:r w:rsidDel="00000000" w:rsidR="00000000" w:rsidRPr="00000000">
        <w:rPr>
          <w:sz w:val="40"/>
          <w:szCs w:val="40"/>
          <w:rtl w:val="0"/>
        </w:rPr>
        <w:t xml:space="preserve">10 урок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40"/>
          <w:szCs w:val="40"/>
          <w:rtl w:val="0"/>
        </w:rPr>
        <w:t xml:space="preserve">Осадочные ,метаморфические, магматические горные породы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26"/>
          <w:szCs w:val="26"/>
          <w:rtl w:val="0"/>
        </w:rPr>
        <w:t xml:space="preserve">Обломочные   </w:t>
      </w:r>
      <w:r w:rsidDel="00000000" w:rsidR="00000000" w:rsidRPr="00000000">
        <w:rPr>
          <w:rtl w:val="0"/>
        </w:rPr>
        <w:t xml:space="preserve">                     </w:t>
      </w:r>
      <w:r w:rsidDel="00000000" w:rsidR="00000000" w:rsidRPr="00000000">
        <w:rPr>
          <w:sz w:val="26"/>
          <w:szCs w:val="26"/>
          <w:rtl w:val="0"/>
        </w:rPr>
        <w:t xml:space="preserve"> Химические        </w:t>
      </w:r>
      <w:r w:rsidDel="00000000" w:rsidR="00000000" w:rsidRPr="00000000">
        <w:rPr>
          <w:rtl w:val="0"/>
        </w:rPr>
        <w:t xml:space="preserve">           </w:t>
      </w:r>
      <w:r w:rsidDel="00000000" w:rsidR="00000000" w:rsidRPr="00000000">
        <w:rPr>
          <w:sz w:val="26"/>
          <w:szCs w:val="26"/>
          <w:rtl w:val="0"/>
        </w:rPr>
        <w:t xml:space="preserve">  Органические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  <w:t xml:space="preserve">Валун   щебень                         каменная соль                         торф   мел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  <w:t xml:space="preserve">      песок                                          гипс                                   каменный уголь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  <w:t xml:space="preserve">Осадочные породы составляют 1/10 часть литосферы, образовались из органических или неорганических веществ на поверхности Земли или на дне океана. Ими покрыто более 3/4 материков.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40"/>
          <w:szCs w:val="40"/>
        </w:rPr>
        <w:drawing>
          <wp:inline distB="0" distT="0" distL="0" distR="0">
            <wp:extent cx="5731200" cy="2108200"/>
            <wp:effectExtent b="0" l="0" r="0" t="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2108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  <w:t xml:space="preserve">Метаморфические горные породы-это любые породы, которые претерпели значительные изменения под воздействием высоких температур и давление  (метаморфоза = изменение)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40"/>
          <w:szCs w:val="40"/>
        </w:rPr>
        <w:drawing>
          <wp:inline distB="0" distT="0" distL="0" distR="0">
            <wp:extent cx="3193431" cy="2136388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193431" cy="21363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  <w:t xml:space="preserve">Исходным материалом метаморфических горных пород являются осадочные и магнетический породы они используются как декоративные поделочные и строительный материал(мрамор, кварцит, гнейс,сланцы и другие).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  <w:t xml:space="preserve"> Они служат источником ценного промышленного сырья (тальк, асбест и другие)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40" w:lineRule="auto"/>
        <w:rPr/>
      </w:pPr>
      <w:r w:rsidDel="00000000" w:rsidR="00000000" w:rsidRPr="00000000">
        <w:rPr>
          <w:rtl w:val="0"/>
        </w:rPr>
        <w:t xml:space="preserve">Магнетические породы-древнейшие горные породы, образованные вследствие остывания и затвердевания расплавленной магмы, оказавшиеся в верхних слоях земной коры или на поверхности Земли.Это плотные твёрдые горные породы с мелкими кристаллами минералов или стекловидной массы. к этим породам относится: риолит, сиенит, гранит, лабрадорит, габбро, базальт, обсидиан-вулканическое стекло, пемза.</w:t>
      </w:r>
    </w:p>
    <w:sectPr>
      <w:pgSz w:h="16834" w:w="11909" w:orient="portrait"/>
      <w:pgMar w:bottom="1109.645669291342" w:top="566.9291338582677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